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3.872222900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2628900" cy="911225"/>
            <wp:effectExtent b="0" l="0" r="0" t="0"/>
            <wp:docPr id="10"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2628900" cy="911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2163696289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11 Philips Parkway, Montvale, NJ 07645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203125" w:line="240" w:lineRule="auto"/>
        <w:ind w:left="17.92800903320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Phone: 201-644-7567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203125" w:line="240" w:lineRule="auto"/>
        <w:ind w:left="17.92800903320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Fax: 201-644-7568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33984375" w:line="240" w:lineRule="auto"/>
        <w:ind w:left="3708.83621215820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Client Application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18359375" w:line="407.26558685302734" w:lineRule="auto"/>
        <w:ind w:left="19.785614013671875" w:right="598.392333984375" w:hanging="7.28637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Client Name: ____________________________ Diagnosis: _______________________________________ Prefer to be called: __________________________________________________________________________ Date: ________________ Gender: Male / Female / Other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circle)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Birthdate: 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42431640625" w:line="408.5324192047119" w:lineRule="auto"/>
        <w:ind w:left="19.785614013671875" w:right="1414.0069580078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Email: _______________________________ Cell Phone: ______________________________ Home address: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666015625" w:line="263.89434814453125" w:lineRule="auto"/>
        <w:ind w:left="0.79681396484375" w:right="632.725830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____________________________________________________________________________________ ____________________________________________________________________________________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40" w:lineRule="auto"/>
        <w:ind w:left="19.78561401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Emergency contact: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40" w:lineRule="auto"/>
        <w:ind w:left="739.7056579589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Name: _______________________________ Relationship: _______________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40" w:lineRule="auto"/>
        <w:ind w:left="732.4192810058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Cell Phone: 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52587890625" w:line="240" w:lineRule="auto"/>
        <w:ind w:left="19.78561401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How did you hear about Push to Walk: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406.3583278656006" w:lineRule="auto"/>
        <w:ind w:left="1.017608642578125" w:right="601.03271484375" w:hanging="0.2207946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 What are your goals in coming to Push to Walk?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77294921875" w:line="406.3594150543213" w:lineRule="auto"/>
        <w:ind w:left="19.785614013671875" w:right="601.03271484375" w:hanging="18.988800048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 Do you prefer to work with a male or female trainer? (please circle one)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586669921875" w:line="240" w:lineRule="auto"/>
        <w:ind w:left="1459.70596313476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Either is fine Male Female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3.0528259277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2628900" cy="911225"/>
            <wp:effectExtent b="0" l="0" r="0" t="0"/>
            <wp:docPr id="12"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2628900" cy="91122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8.360137939453"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Medical Information</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783203125" w:line="240" w:lineRule="auto"/>
        <w:ind w:left="18.2400512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 of Injury or Diagnosis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applicable): ___________________________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548828125" w:line="408.5340213775635" w:lineRule="auto"/>
        <w:ind w:left="2.783966064453125" w:right="583.800048828125" w:firstLine="8.61129760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Cause of Injury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applicable): _______________________________________________________________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Treating physician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___________________________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21875" w:line="240" w:lineRule="auto"/>
        <w:ind w:left="18.2400512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Physician phone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32666015625" w:line="406.90381050109863" w:lineRule="auto"/>
        <w:ind w:left="18.24005126953125" w:right="2607.20703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Did you have a hospital stay, and if so, where?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755859375" w:line="240" w:lineRule="auto"/>
        <w:ind w:left="0.79681396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__________________________________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408.53184700012207" w:lineRule="auto"/>
        <w:ind w:left="18.24005126953125" w:right="2519.166259765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Did you have inpatient rehab, and if so, where?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666015625" w:line="240" w:lineRule="auto"/>
        <w:ind w:left="0.79681396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__________________________________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408.53184700012207" w:lineRule="auto"/>
        <w:ind w:left="18.24005126953125" w:right="1718.614501953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Have you been to outpatient PT or OT, and if so, where?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666015625" w:line="240" w:lineRule="auto"/>
        <w:ind w:left="0.79681396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__________________________________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2578125" w:line="406.35884284973145" w:lineRule="auto"/>
        <w:ind w:left="18.24005126953125" w:right="2890.8807373046875" w:hanging="17.22244262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Are you currently receiving any type of therapy? (please circle) Yes / No If so, what type and frequency?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7607421875" w:line="240" w:lineRule="auto"/>
        <w:ind w:left="0.79681396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__________________________________________________________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40" w:lineRule="auto"/>
        <w:ind w:left="18.24005126953125" w:right="0" w:firstLine="0"/>
        <w:jc w:val="left"/>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Have you had any surgeries: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Please provide procedure and dates: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708984375" w:line="408.53184700012207" w:lineRule="auto"/>
        <w:ind w:left="18.24005126953125" w:right="601.03271484375" w:hanging="17.44323730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 Do you use a wheelchair?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Yes/No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Type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Manual / Electric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2772216796875" w:line="240" w:lineRule="auto"/>
        <w:ind w:left="18.2400512695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Do you require a device to walk, and if so, what kind?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2637939453125" w:line="262.93850898742676" w:lineRule="auto"/>
        <w:ind w:left="0.79681396484375" w:right="597.81494140625" w:firstLine="0"/>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 ____________________________________________________________________________________________ ____________________________________________________________________________________________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3.715362548828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2628900" cy="911225"/>
            <wp:effectExtent b="0" l="0" r="0" t="0"/>
            <wp:docPr id="1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628900" cy="91122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451904296875" w:line="240" w:lineRule="auto"/>
        <w:ind w:left="18.2400512695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Please list all your medications: (use a separate page if necessary)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548828125" w:line="407.44646072387695" w:lineRule="auto"/>
        <w:ind w:left="19.785614013671875" w:right="569.01489257812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Name: ___________ Dose: __________________________ Function: __________________________ Name: ___________ Dose: __________________________ Function: __________________________ Name: ___________ Dose: __________________________ Function: __________________________ Name: ___________ Dose: __________________________ Function: __________________________ Name: ___________ Dose: __________________________ Function: __________________________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876953125" w:line="240" w:lineRule="auto"/>
        <w:ind w:left="2103.76022338867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Please circle any of the following that pertain to you: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40" w:lineRule="auto"/>
        <w:ind w:left="1.679992675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Aphasia Freezing gait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40" w:lineRule="auto"/>
        <w:ind w:left="19.78561401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Nonverbal Tremors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407.08316802978516" w:lineRule="auto"/>
        <w:ind w:left="1.017608642578125" w:right="564.022216796875" w:firstLine="18.7680053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Difficulty communicating Balance difficulty Wear an orthosis Increased tone/spasms Pain 0-10: Locations: __________________ Locations: __________________________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093505859375" w:line="240" w:lineRule="auto"/>
        <w:ind w:left="19.78561401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History of depression Shuffled gait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407.4456024169922" w:lineRule="auto"/>
        <w:ind w:left="8.96636962890625" w:right="1310.7684326171875" w:hanging="3.532867431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Seizures Pressure sore/skin breakdown Numbness/Tingling Vision Impairment Locations: ___________________________ Autonomic dysreflexia Dizziness Temperature sensitivity Osteoporosis Deep Vein Thrombosis Heart problem History of chest pain Blood pressure issues Diabetes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7608642578125" w:line="240" w:lineRule="auto"/>
        <w:ind w:left="12.499237060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Chronic illness/condition Fatigue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91650390625" w:line="406.3591003417969" w:lineRule="auto"/>
        <w:ind w:left="12.499237060546875" w:right="1886.3946533203125" w:hanging="9.715270996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Tendon/joint problems Have a tracheostomy Cigarette smoker Breathing/Lung issue Hernia Heterotopic ossification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9.07852172851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2628900" cy="911225"/>
            <wp:effectExtent b="0" l="0" r="0" t="0"/>
            <wp:docPr id="7"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2628900" cy="91122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250732421875" w:line="262.5043201446533" w:lineRule="auto"/>
        <w:ind w:left="0.79681396484375" w:right="595.623779296875" w:firstLine="17.4432373046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Please comment if you feel more information is needed about circled conditions:  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____________________________________________________________________________________________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23583984375" w:line="240" w:lineRule="auto"/>
        <w:ind w:left="1.0176086425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Are you accustomed to physical exertion?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Yes / No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259765625" w:line="240" w:lineRule="auto"/>
        <w:ind w:left="11.395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Can you move your upper extremities: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Yes / No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708984375" w:line="240" w:lineRule="auto"/>
        <w:ind w:left="11.395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Can you move your lower extremities: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Yes / No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40" w:lineRule="auto"/>
        <w:ind w:left="11.395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Can you sit up: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Yes / No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40" w:lineRule="auto"/>
        <w:ind w:left="11.395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Can you walk: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Yes / No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40" w:lineRule="auto"/>
        <w:ind w:left="1.0176086425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Any comments from the above questions: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40" w:lineRule="auto"/>
        <w:ind w:left="0.7968139648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3260498046875" w:line="406.72139167785645" w:lineRule="auto"/>
        <w:ind w:left="0.79681396484375" w:right="2623.662109375" w:firstLine="17.4432373046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Do you have any conditions that may be aggravated by intense exercise? ________________________________________________________________________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9422607421875" w:line="243.38072776794434" w:lineRule="auto"/>
        <w:ind w:left="10.070343017578125" w:right="2612.9705810546875" w:hanging="9.052734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Are you currently involved in any recreational physical activities? Yes / No (Please List):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2.83764839172363" w:lineRule="auto"/>
        <w:ind w:left="0.79681396484375" w:right="595.684814453125" w:firstLine="0"/>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____________________________________________________________________________________________</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3.2737731933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2628900" cy="911225"/>
            <wp:effectExtent b="0" l="0" r="0" t="0"/>
            <wp:docPr id="6"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2628900" cy="91122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250732421875" w:line="262.39551544189453" w:lineRule="auto"/>
        <w:ind w:left="0.79681396484375" w:right="527.838134765625" w:firstLine="18.988800048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Please make any other comments you feel are pertinent to your exercise program:  ____________________________________________________________________________________________ ____________________________________________________________________________________________ ____________________________________________________________________________________________  I have completed this application to the best of my knowledge. I understand that, if necessary, Push  to Walk reserves the right to request medical clearance before beginning any exercise program, and  has the right to deny my participation in the program if requests are not fulfilled. Please print your  name clearly: ________________________________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2236328125" w:line="407.44537353515625" w:lineRule="auto"/>
        <w:ind w:left="19.785614013671875" w:right="1004.76806640625" w:hanging="10.819244384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Signature: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___________________________________________ Date: _____________________  If under 18, name of parent or guardian: _______________________ Relationship: ______________  Parent or guardian’s signature: ________________________________ Date: __________________</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3.494415283203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2628900" cy="911225"/>
            <wp:effectExtent b="0" l="0" r="0" t="0"/>
            <wp:docPr id="9"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2628900" cy="911225"/>
                    </a:xfrm>
                    <a:prstGeom prst="rect"/>
                    <a:ln/>
                  </pic:spPr>
                </pic:pic>
              </a:graphicData>
            </a:graphic>
          </wp:inline>
        </w:drawing>
      </w:r>
      <w:r w:rsidDel="00000000" w:rsidR="00000000" w:rsidRPr="00000000">
        <w:rPr>
          <w:rtl w:val="0"/>
        </w:rPr>
      </w:r>
    </w:p>
    <w:tbl>
      <w:tblPr>
        <w:tblStyle w:val="Table1"/>
        <w:tblW w:w="9906.319427490234" w:type="dxa"/>
        <w:jc w:val="left"/>
        <w:tblInd w:w="0.79681396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8.920135498047"/>
        <w:gridCol w:w="3302.80029296875"/>
        <w:gridCol w:w="3204.5989990234375"/>
        <w:tblGridChange w:id="0">
          <w:tblGrid>
            <w:gridCol w:w="3398.920135498047"/>
            <w:gridCol w:w="3302.80029296875"/>
            <w:gridCol w:w="3204.5989990234375"/>
          </w:tblGrid>
        </w:tblGridChange>
      </w:tblGrid>
      <w:tr>
        <w:trPr>
          <w:cantSplit w:val="0"/>
          <w:trHeight w:val="633.601074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24"/>
                <w:szCs w:val="24"/>
                <w:u w:val="none"/>
                <w:shd w:fill="999999" w:val="clear"/>
                <w:vertAlign w:val="baseline"/>
              </w:rPr>
            </w:pPr>
            <w:r w:rsidDel="00000000" w:rsidR="00000000" w:rsidRPr="00000000">
              <w:rPr>
                <w:rFonts w:ascii="Tahoma" w:cs="Tahoma" w:eastAsia="Tahoma" w:hAnsi="Tahoma"/>
                <w:b w:val="1"/>
                <w:i w:val="0"/>
                <w:smallCaps w:val="0"/>
                <w:strike w:val="0"/>
                <w:color w:val="ffffff"/>
                <w:sz w:val="24"/>
                <w:szCs w:val="24"/>
                <w:u w:val="none"/>
                <w:shd w:fill="999999" w:val="clear"/>
                <w:vertAlign w:val="baseline"/>
                <w:rtl w:val="0"/>
              </w:rPr>
              <w:t xml:space="preserve">QUALIFICATION QUESTIONNAIRE</w:t>
            </w:r>
          </w:p>
        </w:tc>
      </w:tr>
      <w:tr>
        <w:trPr>
          <w:cantSplit w:val="0"/>
          <w:trHeight w:val="381.5991210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079999923706055"/>
                <w:szCs w:val="22.079999923706055"/>
                <w:u w:val="none"/>
                <w:shd w:fill="e6e6e6" w:val="clear"/>
                <w:vertAlign w:val="baseline"/>
              </w:rPr>
            </w:pPr>
            <w:r w:rsidDel="00000000" w:rsidR="00000000" w:rsidRPr="00000000">
              <w:rPr>
                <w:rFonts w:ascii="Tahoma" w:cs="Tahoma" w:eastAsia="Tahoma" w:hAnsi="Tahoma"/>
                <w:b w:val="1"/>
                <w:i w:val="0"/>
                <w:smallCaps w:val="0"/>
                <w:strike w:val="0"/>
                <w:color w:val="000000"/>
                <w:sz w:val="22.079999923706055"/>
                <w:szCs w:val="22.079999923706055"/>
                <w:u w:val="none"/>
                <w:shd w:fill="e6e6e6" w:val="clear"/>
                <w:vertAlign w:val="baseline"/>
                <w:rtl w:val="0"/>
              </w:rPr>
              <w:t xml:space="preserve">APPLICANT INFORMATION</w:t>
            </w:r>
          </w:p>
        </w:tc>
      </w:tr>
      <w:tr>
        <w:trPr>
          <w:cantSplit w:val="0"/>
          <w:trHeight w:val="376.80053710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09936523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Name: </w:t>
            </w:r>
          </w:p>
        </w:tc>
      </w:tr>
      <w:tr>
        <w:trPr>
          <w:cantSplit w:val="0"/>
          <w:trHeight w:val="362.39990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09936523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Height: Weight:</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09936523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Date of birth: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5664062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09936523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Home Phone:</w:t>
            </w:r>
          </w:p>
        </w:tc>
      </w:tr>
      <w:tr>
        <w:trPr>
          <w:cantSplit w:val="0"/>
          <w:trHeight w:val="362.39990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34567260742188"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Current address:</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34567260742188"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3104858398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State: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63037109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ZIP Code:</w:t>
            </w:r>
          </w:p>
        </w:tc>
      </w:tr>
      <w:tr>
        <w:trPr>
          <w:cantSplit w:val="0"/>
          <w:trHeight w:val="369.3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34567260742188"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Cell Phone: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09906005859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E-Mail:</w:t>
            </w:r>
          </w:p>
        </w:tc>
      </w:tr>
      <w:tr>
        <w:trPr>
          <w:cantSplit w:val="0"/>
          <w:trHeight w:val="375.29907226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079999923706055"/>
                <w:szCs w:val="22.079999923706055"/>
                <w:u w:val="none"/>
                <w:shd w:fill="e6e6e6" w:val="clear"/>
                <w:vertAlign w:val="baseline"/>
              </w:rPr>
            </w:pPr>
            <w:r w:rsidDel="00000000" w:rsidR="00000000" w:rsidRPr="00000000">
              <w:rPr>
                <w:rFonts w:ascii="Tahoma" w:cs="Tahoma" w:eastAsia="Tahoma" w:hAnsi="Tahoma"/>
                <w:b w:val="1"/>
                <w:i w:val="0"/>
                <w:smallCaps w:val="0"/>
                <w:strike w:val="0"/>
                <w:color w:val="000000"/>
                <w:sz w:val="22.079999923706055"/>
                <w:szCs w:val="22.079999923706055"/>
                <w:u w:val="none"/>
                <w:shd w:fill="e6e6e6" w:val="clear"/>
                <w:vertAlign w:val="baseline"/>
                <w:rtl w:val="0"/>
              </w:rPr>
              <w:t xml:space="preserve">PREFERRED METHOD OF CONTACT</w:t>
            </w:r>
          </w:p>
        </w:tc>
      </w:tr>
      <w:tr>
        <w:trPr>
          <w:cantSplit w:val="0"/>
          <w:trHeight w:val="412.8002929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22.079999923706055"/>
                <w:szCs w:val="22.079999923706055"/>
                <w:u w:val="none"/>
                <w:shd w:fill="e6e6e6" w:val="clear"/>
                <w:vertAlign w:val="baseline"/>
              </w:rPr>
            </w:pPr>
            <w:r w:rsidDel="00000000" w:rsidR="00000000" w:rsidRPr="00000000">
              <w:rPr>
                <w:rtl w:val="0"/>
              </w:rPr>
            </w:r>
          </w:p>
        </w:tc>
      </w:tr>
      <w:tr>
        <w:trPr>
          <w:cantSplit w:val="0"/>
          <w:trHeight w:val="376.79992675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079999923706055"/>
                <w:szCs w:val="22.079999923706055"/>
                <w:u w:val="none"/>
                <w:shd w:fill="e6e6e6" w:val="clear"/>
                <w:vertAlign w:val="baseline"/>
              </w:rPr>
            </w:pPr>
            <w:r w:rsidDel="00000000" w:rsidR="00000000" w:rsidRPr="00000000">
              <w:rPr>
                <w:rFonts w:ascii="Tahoma" w:cs="Tahoma" w:eastAsia="Tahoma" w:hAnsi="Tahoma"/>
                <w:b w:val="1"/>
                <w:i w:val="0"/>
                <w:smallCaps w:val="0"/>
                <w:strike w:val="0"/>
                <w:color w:val="000000"/>
                <w:sz w:val="22.079999923706055"/>
                <w:szCs w:val="22.079999923706055"/>
                <w:u w:val="none"/>
                <w:shd w:fill="e6e6e6" w:val="clear"/>
                <w:vertAlign w:val="baseline"/>
                <w:rtl w:val="0"/>
              </w:rPr>
              <w:t xml:space="preserve">INJURY INFORMATION</w:t>
            </w:r>
          </w:p>
        </w:tc>
      </w:tr>
      <w:tr>
        <w:trPr>
          <w:cantSplit w:val="0"/>
          <w:trHeight w:val="376.80053710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09936523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Diagnosis:</w:t>
            </w:r>
          </w:p>
        </w:tc>
      </w:tr>
      <w:tr>
        <w:trPr>
          <w:cantSplit w:val="0"/>
          <w:trHeight w:val="362.39929199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09936523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Date of Injury/Diagnosis:</w:t>
            </w:r>
          </w:p>
        </w:tc>
      </w:tr>
      <w:tr>
        <w:trPr>
          <w:cantSplit w:val="0"/>
          <w:trHeight w:val="3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09936523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Details of Diagnosis: </w:t>
            </w:r>
          </w:p>
        </w:tc>
      </w:tr>
      <w:tr>
        <w:trPr>
          <w:cantSplit w:val="0"/>
          <w:trHeight w:val="362.39990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62.39990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3104858398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State Goals and Objectives in Attending Push to Walk:</w:t>
            </w:r>
          </w:p>
        </w:tc>
      </w:tr>
      <w:tr>
        <w:trPr>
          <w:cantSplit w:val="0"/>
          <w:trHeight w:val="362.80090332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400.79956054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74.400024414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77.85400390625" w:firstLine="0"/>
              <w:jc w:val="right"/>
              <w:rPr>
                <w:rFonts w:ascii="Tahoma" w:cs="Tahoma" w:eastAsia="Tahoma" w:hAnsi="Tahoma"/>
                <w:b w:val="1"/>
                <w:i w:val="0"/>
                <w:smallCaps w:val="0"/>
                <w:strike w:val="0"/>
                <w:color w:val="000000"/>
                <w:sz w:val="22.079999923706055"/>
                <w:szCs w:val="22.079999923706055"/>
                <w:u w:val="none"/>
                <w:shd w:fill="e6e6e6" w:val="clear"/>
                <w:vertAlign w:val="baseline"/>
              </w:rPr>
            </w:pPr>
            <w:r w:rsidDel="00000000" w:rsidR="00000000" w:rsidRPr="00000000">
              <w:rPr>
                <w:rFonts w:ascii="Tahoma" w:cs="Tahoma" w:eastAsia="Tahoma" w:hAnsi="Tahoma"/>
                <w:b w:val="1"/>
                <w:i w:val="0"/>
                <w:smallCaps w:val="0"/>
                <w:strike w:val="0"/>
                <w:color w:val="000000"/>
                <w:sz w:val="22.079999923706055"/>
                <w:szCs w:val="22.079999923706055"/>
                <w:u w:val="none"/>
                <w:shd w:fill="e6e6e6" w:val="clear"/>
                <w:vertAlign w:val="baseline"/>
                <w:rtl w:val="0"/>
              </w:rPr>
              <w:t xml:space="preserve">HOW DID YOU HEAR ABOUT PUSH TO WALK? </w:t>
            </w:r>
          </w:p>
        </w:tc>
      </w:tr>
      <w:tr>
        <w:trPr>
          <w:cantSplit w:val="0"/>
          <w:trHeight w:val="381.60034179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i w:val="0"/>
                <w:smallCaps w:val="0"/>
                <w:strike w:val="0"/>
                <w:color w:val="000000"/>
                <w:sz w:val="22.079999923706055"/>
                <w:szCs w:val="22.079999923706055"/>
                <w:u w:val="none"/>
                <w:shd w:fill="e6e6e6" w:val="clear"/>
                <w:vertAlign w:val="baseline"/>
              </w:rPr>
            </w:pPr>
            <w:r w:rsidDel="00000000" w:rsidR="00000000" w:rsidRPr="00000000">
              <w:rPr>
                <w:rtl w:val="0"/>
              </w:rPr>
            </w:r>
          </w:p>
        </w:tc>
      </w:tr>
      <w:tr>
        <w:trPr>
          <w:cantSplit w:val="0"/>
          <w:trHeight w:val="387.59887695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15.904541015625" w:firstLine="0"/>
              <w:jc w:val="right"/>
              <w:rPr>
                <w:rFonts w:ascii="Tahoma" w:cs="Tahoma" w:eastAsia="Tahoma" w:hAnsi="Tahoma"/>
                <w:b w:val="1"/>
                <w:i w:val="0"/>
                <w:smallCaps w:val="0"/>
                <w:strike w:val="0"/>
                <w:color w:val="000000"/>
                <w:sz w:val="22.079999923706055"/>
                <w:szCs w:val="22.079999923706055"/>
                <w:u w:val="none"/>
                <w:shd w:fill="e6e6e6" w:val="clear"/>
                <w:vertAlign w:val="baseline"/>
              </w:rPr>
            </w:pPr>
            <w:r w:rsidDel="00000000" w:rsidR="00000000" w:rsidRPr="00000000">
              <w:rPr>
                <w:rFonts w:ascii="Tahoma" w:cs="Tahoma" w:eastAsia="Tahoma" w:hAnsi="Tahoma"/>
                <w:b w:val="1"/>
                <w:i w:val="0"/>
                <w:smallCaps w:val="0"/>
                <w:strike w:val="0"/>
                <w:color w:val="000000"/>
                <w:sz w:val="22.079999923706055"/>
                <w:szCs w:val="22.079999923706055"/>
                <w:u w:val="none"/>
                <w:shd w:fill="e6e6e6" w:val="clear"/>
                <w:vertAlign w:val="baseline"/>
                <w:rtl w:val="0"/>
              </w:rPr>
              <w:t xml:space="preserve">PRIOR EXERCISE/MOBILITY TREATMENTS </w:t>
            </w:r>
          </w:p>
        </w:tc>
      </w:tr>
      <w:tr>
        <w:trPr>
          <w:cantSplit w:val="0"/>
          <w:trHeight w:val="363.601074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09936523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Dates Facility Type of Treatment</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62.40020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68.6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72.900085449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079999923706055"/>
                <w:szCs w:val="22.079999923706055"/>
                <w:u w:val="none"/>
                <w:shd w:fill="e6e6e6" w:val="clear"/>
                <w:vertAlign w:val="baseline"/>
              </w:rPr>
            </w:pPr>
            <w:r w:rsidDel="00000000" w:rsidR="00000000" w:rsidRPr="00000000">
              <w:rPr>
                <w:rFonts w:ascii="Tahoma" w:cs="Tahoma" w:eastAsia="Tahoma" w:hAnsi="Tahoma"/>
                <w:b w:val="1"/>
                <w:i w:val="0"/>
                <w:smallCaps w:val="0"/>
                <w:strike w:val="0"/>
                <w:color w:val="000000"/>
                <w:sz w:val="22.079999923706055"/>
                <w:szCs w:val="22.079999923706055"/>
                <w:u w:val="none"/>
                <w:shd w:fill="e6e6e6" w:val="clear"/>
                <w:vertAlign w:val="baseline"/>
                <w:rtl w:val="0"/>
              </w:rPr>
              <w:t xml:space="preserve">SIGNATURES</w:t>
            </w:r>
          </w:p>
        </w:tc>
      </w:tr>
      <w:tr>
        <w:trPr>
          <w:cantSplit w:val="0"/>
          <w:trHeight w:val="1049.4003295898438"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20283126831" w:lineRule="auto"/>
              <w:ind w:left="91.68243408203125" w:right="90.9814453125" w:firstLine="6.753692626953125"/>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I certify that all information provided above is truthful and accurate. I certify that I am physically capable of participating in an intensive  exercise program and that I have no other medical complications. I certify that I have the ability to breathe on my own and do not use a  ventilator. A doctor’s letter and a bone density scan will be required prior to an initial evaluation and start of a regular program. I also  certify that I personally have the funds to pay for Push to Walk’s services which will be billed monthly and paid in advance of treatment.  Current fee is $115/hour.</w:t>
            </w:r>
          </w:p>
        </w:tc>
      </w:tr>
      <w:tr>
        <w:trPr>
          <w:cantSplit w:val="0"/>
          <w:trHeight w:val="362.399749755859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3104858398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Signature of applicant: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09936523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Date:</w:t>
            </w:r>
          </w:p>
        </w:tc>
      </w:tr>
      <w:tr>
        <w:trPr>
          <w:cantSplit w:val="0"/>
          <w:trHeight w:val="362.4002075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3104858398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Signature of guardian (if under 18 years 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099365234375" w:right="0" w:firstLine="0"/>
              <w:jc w:val="left"/>
              <w:rPr>
                <w:rFonts w:ascii="Tahoma" w:cs="Tahoma" w:eastAsia="Tahoma" w:hAnsi="Tahoma"/>
                <w:b w:val="0"/>
                <w:i w:val="0"/>
                <w:smallCaps w:val="0"/>
                <w:strike w:val="0"/>
                <w:color w:val="000000"/>
                <w:sz w:val="16.079999923706055"/>
                <w:szCs w:val="16.079999923706055"/>
                <w:u w:val="none"/>
                <w:shd w:fill="auto" w:val="clear"/>
                <w:vertAlign w:val="baseline"/>
              </w:rPr>
            </w:pPr>
            <w:r w:rsidDel="00000000" w:rsidR="00000000" w:rsidRPr="00000000">
              <w:rPr>
                <w:rFonts w:ascii="Tahoma" w:cs="Tahoma" w:eastAsia="Tahoma" w:hAnsi="Tahoma"/>
                <w:b w:val="0"/>
                <w:i w:val="0"/>
                <w:smallCaps w:val="0"/>
                <w:strike w:val="0"/>
                <w:color w:val="000000"/>
                <w:sz w:val="16.079999923706055"/>
                <w:szCs w:val="16.079999923706055"/>
                <w:u w:val="none"/>
                <w:shd w:fill="auto" w:val="clear"/>
                <w:vertAlign w:val="baseline"/>
                <w:rtl w:val="0"/>
              </w:rPr>
              <w:t xml:space="preserve">Date:</w:t>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3.2737731933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2628900" cy="911225"/>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28900" cy="911225"/>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51220703125" w:line="240" w:lineRule="auto"/>
        <w:ind w:left="3106.890411376953"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Physician’s Clearance Form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68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return this form to: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68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Push to Walk, 11 Philips Parkway, Montvale, NJ 07645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68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201-644-7567; Fax: 201-644-7568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4.6368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__________________________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68615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Name ____________________________ Age ____________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68615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Address ___________________________________________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368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last physical examination _______________________________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6.796875" w:right="537.67822265625" w:hanging="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 This patient may participate fully in an intensive physical exercise program consisting of  cardiovascular, strength, flexibility and load bearing training of both the upper and lower  extremities without limitation.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704284668" w:lineRule="auto"/>
        <w:ind w:left="0.79681396484375" w:right="509.598388671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 This patient may participate in an intensive physical exercise program with the following  limitations and/or recommendations: ________________________________________________ ______________________________________________________________________________ Please include a brief description of any medical condition(s) that may affect her/his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9116897583008" w:lineRule="auto"/>
        <w:ind w:left="0.79681396484375" w:right="546.31958007812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in an intensive exercise program: ________________________________________ ______________________________________________________________________________ Please indicate if the patient has Osteopenia or Osteoporosis and any limitations associated with  their diagnosis: _________________________________________________________________ ______________________________________________________________________________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29.90779876708984" w:lineRule="auto"/>
        <w:ind w:left="1.99676513671875" w:right="1381.519775390625" w:firstLine="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this patient is on any medication that may affect the heart rate or the blood pressure to  response to exercise (elevating or suppressing), please indicate: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5.116882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consider the above individual to be: __________ normal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796813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 cardiac patient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82.35900878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 coronary heart disease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09.07897949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 other (explain)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4.6368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fill in the following information: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68615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Blood Pressure ________________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6867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Glucose ________________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68615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serum cholesterol _____________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5675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HDL-C ________________ LDL-C ______________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68615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Triglycerides ________________________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4.876861572265625" w:right="1759.2797851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Physician’s Name __________________________ Date ____________________ Physician’s Signature __________________________________________________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8713378906" w:line="231.869158744812" w:lineRule="auto"/>
        <w:ind w:left="2.95684814453125" w:right="891.220703125" w:firstLine="14.4000244140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Note – this record must be stamped with a physician’s official stamp or be accompanied by a typed letter on physician’s  letterhead, documenting that a medical evaluation has been performed on named client. THE PHYSICIAN’S CLEARANCE  FORM WILL NOT BE ACCEPTED WITHOUT SUCH PROPER VERIFICATION.</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3.93600463867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2628900" cy="911225"/>
            <wp:effectExtent b="0" l="0" r="0" t="0"/>
            <wp:docPr id="4"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628900" cy="911225"/>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05859375" w:line="240" w:lineRule="auto"/>
        <w:ind w:left="2361.116790771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WAIVER AND RELEASE FROM LIABILITY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29.9079704284668" w:lineRule="auto"/>
        <w:ind w:left="1.99676513671875" w:right="550.638427734375" w:firstLine="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____________________________________, (“Client”) HEREBY WAIVE AND RELEASE,  indemnify, hold harmless and forever discharge Push to Walk (“the Company”) and its agents,  employees, directors, affiliates, successors and assigns, of and from any all claims, demands,  contracts, expenses, causes of action, lawsuits, damages, and liabilities of every kind of nature,  whether known or unknown, in law or equity, that Client has had or may have, arising from or in  any way related to Client’s participation in any of the events of activities conducted by or on the  premises of or for the benefit of the Company.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29.9079418182373" w:lineRule="auto"/>
        <w:ind w:left="5.596771240234375" w:right="667.0385742187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represent that I am in satisfactory physical condition to participate in the Company’s program  and activities. I authorize any person connected with Push to Walk to administer first aid to me,  as they deem necessary. I authorize medical and surgical care and transportation to a medical  facility or hospital for treatment necessary for my well being, at my expense.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4503498077393" w:lineRule="auto"/>
        <w:ind w:left="1.99676513671875" w:right="515.87890625" w:firstLine="7.440032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acknowledges that any activities Client participates in can be an extreme test of Client’s  physical and mental limits and carry the potential for severe physical injury. Client hereby  assumes the risks of participating in any and all of the Company’s activities and functions. Client  certifies that Client is able to participate in the Company’s programs and has not been advised  otherwise by a qualified medical professional. Client understands that the information and  treatments obtained by participating in the Company’s events and activities do not constitute  medical treatment, diagnosis or advice. Client understands that Client should seek the advice of a  physician or other qualified health provider if Client has questions about medical condition(s).  Client understands that a bone density scan is required prior to participating in Company’s  programs, and that the bone density scan results will be shared with the Company.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7509765625" w:line="229.90804195404053" w:lineRule="auto"/>
        <w:ind w:left="2.95684814453125" w:right="1024.638671875" w:firstLine="6.47994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certifies that in consideration of becoming a client of the Company’s program, Client  hereby takes the following action for itself, its executors, administrators, heirs, next of kin,  successors and assigns: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7936725616455" w:lineRule="auto"/>
        <w:ind w:left="1.036834716796875" w:right="505.037841796875" w:firstLine="6.47994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waives, releases and discharges from any and all claims or liability for any loss, damage,  theft or injury of any kind which arise out of or are related to Client’s participation in, or its  traveling to and from the Company’s facilities; including but not limited to: 1) any known and  unknown, foreseen and unforeseen body and personal injury, 2) loss of life, and 3) any attorney’s  fees, costs, expenses, or charges sustained, directly or indirectly, or alleged to have been  sustained, or in any fashion, arising from, in connection with, or resulting from its participation  in the Company’s programs or activities, even if due to the negligence of the Company or any  employee, volunteer, director, officer, client, owner or agent thereof.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404052734375" w:line="229.88589763641357" w:lineRule="auto"/>
        <w:ind w:left="7.276763916015625" w:right="525.198974609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will indemnify and hold harmless the Company and any and all employees, volunteers,  directors, officers, clients, owners and agents thereof from any claim, demand, and/or cause of  action of any nature whatsoever, related to the Client’s participation in the Company’s programs  and activities, even if due to the negligence of the Company, including but not limited to any and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3.0528259277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2628900" cy="911225"/>
            <wp:effectExtent b="0" l="0" r="0" t="0"/>
            <wp:docPr id="2"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628900" cy="911225"/>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029296875" w:line="229.90779876708984" w:lineRule="auto"/>
        <w:ind w:left="7.756805419921875" w:right="852.319335937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losses, liabilities, damages, costs and expenses (including reasonable attorney fees) arising  out of such actions.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804195404053" w:lineRule="auto"/>
        <w:ind w:left="3.196868896484375" w:right="512.479248046875" w:firstLine="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agrees that Client, Client’s family members, and any guests and invitees shall be bound by  this agreement and the Company’s policies, rules and guidelines. Client agrees that the  Company’s policies, rules and guidelines may be revised, supplemented, or amended in the sole  and absolute discretion of the Company, and that any changes shall become immediately  effective upon posting in the Company’s facilities.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912405014038" w:lineRule="auto"/>
        <w:ind w:left="1.99676513671875" w:right="686.7187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further expressly agrees that the foregoing waiver and release from liability agreement is  intended to be as broad and inclusive as permitted by the law of the State of New Jersey. Client  has read this waiver and release from liability and indemnity clause, and agrees that no oral  representations, statements or inducements apart from this agreement have been made. The  Company makes no warranties or representation, express or implied, other than those set forth  herein. IN NO EVENT SHALL THE COMPANY BE LIABLE FOR ANY SPECIAL,  INCIDENTAL OR CONSEQUENTIAL DAMAGES.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287109375" w:line="229.94271755218506" w:lineRule="auto"/>
        <w:ind w:left="1.516876220703125" w:right="584.9597167968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be construed in accordance with the laws of the State of New Jersey,  without regard to the conflicts of law provisions thereof. Any controversy, claim or dispute  arising out of or relating to this agreement shall be settled by a retired Judge of the Superior  Court of the State of New Jersey chosen by the Company. The parties agree to abide by all  decisions and awards rendered in such proceedings. Such decisions and awards rendered by the  Arbitrator shall be final and conclusive and may be entered in any court having jurisdiction  thereof as a basis for judgment and of the issuance of execution for its collections. All such  controversies, claims or disputes shall be settled in this manner in lieu of any action at law of  equity, provided however, that nothing in this subsection shall be construed as precluding  bringing an action for injunctive relief or other equitable relief. The arbitrator shall not have the  right to award punitive damage or speculative damages to either party and shall not have the  power to amend this agreement. IF FOR ANY REASON THIS ABRITRATION CLAUSE  BECOMES NOT APPLICABLE, THEN EACH PARTY, TO THE FULLEST EXTENT  PERMITTED BY APPLICABLE LAW, HEREBY IRREVOCABLY WAIVES ALL RIGHT  TO TRIAL BY JURY AS TO ANY ISSUE RELATING HERETO IN ANY ACTION,  PROCEEDING OR COUNTERCLAIM ARISING OUT OF OR RELATING TO THIS  AGREEMENT OR ANY OTHER MATTER INVOLVING THE PARTEIS HERETO. I HAVE READ THE PREVIOUS PARAGRAPHS AND I KNOW, UNDERSTAND AND  APPRECIATE THESE AND OTHER RISKS THAT ARE INHERENT IN THE PUSH TO  WALK PROGRAM. I HEREBY ASSERT THAT MY PARTICPATION IS VOLUNTARY  AND THAT I KNOWINGLY ASSUME ALL SUCH RISKS AND ENTER INTO THIS  WAIVER AND RELEASE FROM LIABILITY VOLUNTARILY. I FURTHER  UNDERSTAND AND AGREE THAT THIS AGREEMENT SHALL ALSO BE BINDING ON  MY HEIRS, ASSIGNS, SUCCESSORS AND ALL OTHER PERSONS WHO MAY CLAIM  THROUGH ME.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6.2721252441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2628900" cy="911225"/>
            <wp:effectExtent b="0" l="0" r="0" t="0"/>
            <wp:docPr id="5"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628900" cy="911225"/>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029296875" w:line="229.90814208984375" w:lineRule="auto"/>
        <w:ind w:left="1.99676513671875" w:right="598.8806152343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notices to the Company shall be mailed (certified or registered, return receipt requested) to  Push to Walk, 11 Philips Parkway, Montvale NJ 07645 If any part of this agreement is held by a  court of competent jurisdiction to be void and unenforceable, the remainder of the terms and  provisions of this agreement shall remain in full force and effect and shall not be affected.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11474609375" w:line="240" w:lineRule="auto"/>
        <w:ind w:left="7.51678466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Name ________________________________________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51678466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Signature _____________________________________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4.6368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_______________________________________________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2.5201416015625" w:line="240" w:lineRule="auto"/>
        <w:ind w:left="3558.3570861816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www.pushtowalknj.org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9.156951904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Philips Parkway, Montvale NJ 07645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4.75692749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201-644-7567; Fax: 201-644-7568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3.796844482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kwolfe@pushtowalknj.org</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6.2721252441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2628900" cy="9112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28900" cy="911225"/>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8.9378356933594" w:right="0" w:firstLine="0"/>
        <w:jc w:val="left"/>
        <w:rPr>
          <w:rFonts w:ascii="Tahoma" w:cs="Tahoma" w:eastAsia="Tahoma" w:hAnsi="Tahoma"/>
          <w:b w:val="0"/>
          <w:i w:val="0"/>
          <w:smallCaps w:val="0"/>
          <w:strike w:val="0"/>
          <w:color w:val="000000"/>
          <w:sz w:val="31.920000076293945"/>
          <w:szCs w:val="31.920000076293945"/>
          <w:u w:val="none"/>
          <w:shd w:fill="auto" w:val="clear"/>
          <w:vertAlign w:val="baseline"/>
        </w:rPr>
      </w:pPr>
      <w:r w:rsidDel="00000000" w:rsidR="00000000" w:rsidRPr="00000000">
        <w:rPr>
          <w:rFonts w:ascii="Tahoma" w:cs="Tahoma" w:eastAsia="Tahoma" w:hAnsi="Tahoma"/>
          <w:b w:val="0"/>
          <w:i w:val="0"/>
          <w:smallCaps w:val="0"/>
          <w:strike w:val="0"/>
          <w:color w:val="000000"/>
          <w:sz w:val="31.920000076293945"/>
          <w:szCs w:val="31.920000076293945"/>
          <w:u w:val="none"/>
          <w:shd w:fill="auto" w:val="clear"/>
          <w:vertAlign w:val="baseline"/>
          <w:rtl w:val="0"/>
        </w:rPr>
        <w:t xml:space="preserve">PAYMENT POLICIES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9404296875" w:line="240" w:lineRule="auto"/>
        <w:ind w:left="3549.7169494628906"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Updated August 2024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8603515625" w:line="240" w:lineRule="auto"/>
        <w:ind w:left="15.537567138671875" w:right="0" w:firstLine="0"/>
        <w:jc w:val="left"/>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Hourly fee: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2861328125" w:line="240" w:lineRule="auto"/>
        <w:ind w:left="7.171173095703125" w:right="0" w:firstLine="0"/>
        <w:jc w:val="left"/>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One-on-One Workouts-$115.00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2958984375" w:line="240" w:lineRule="auto"/>
        <w:ind w:left="15.537567138671875" w:right="0" w:firstLine="0"/>
        <w:jc w:val="left"/>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FES RT600 Sessions-$130.00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2861328125" w:line="240" w:lineRule="auto"/>
        <w:ind w:left="15.537567138671875" w:right="0" w:firstLine="0"/>
        <w:jc w:val="left"/>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FES RT200 &amp; RT300 Add-on Sessions-no charge; Stand-alone session-$50.00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7919921875" w:line="476.7560577392578" w:lineRule="auto"/>
        <w:ind w:left="0.79681396484375" w:right="1362.357177734375" w:firstLine="751.3252258300781"/>
        <w:jc w:val="left"/>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000000"/>
          <w:sz w:val="20.45156478881836"/>
          <w:szCs w:val="20.45156478881836"/>
          <w:u w:val="none"/>
          <w:shd w:fill="auto" w:val="clear"/>
          <w:vertAlign w:val="baseline"/>
          <w:rtl w:val="0"/>
        </w:rPr>
        <w:t xml:space="preserve">*Add-on Sessions are only offered with workouts*; *FES pads are an additional charge* </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The initial hour and a half evaluation is offered at no charge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3701171875" w:line="242.37261772155762" w:lineRule="auto"/>
        <w:ind w:left="5.577545166015625" w:right="540.60791015625" w:hanging="5.577545166015625"/>
        <w:jc w:val="left"/>
        <w:rPr>
          <w:rFonts w:ascii="Tahoma" w:cs="Tahoma" w:eastAsia="Tahoma" w:hAnsi="Tahoma"/>
          <w:b w:val="1"/>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All clients will be billed at the end of the month. </w:t>
      </w:r>
      <w:r w:rsidDel="00000000" w:rsidR="00000000" w:rsidRPr="00000000">
        <w:rPr>
          <w:rFonts w:ascii="Tahoma" w:cs="Tahoma" w:eastAsia="Tahoma" w:hAnsi="Tahoma"/>
          <w:b w:val="1"/>
          <w:i w:val="0"/>
          <w:smallCaps w:val="0"/>
          <w:strike w:val="0"/>
          <w:color w:val="000000"/>
          <w:sz w:val="19.920000076293945"/>
          <w:szCs w:val="19.920000076293945"/>
          <w:u w:val="none"/>
          <w:shd w:fill="auto" w:val="clear"/>
          <w:vertAlign w:val="baseline"/>
          <w:rtl w:val="0"/>
        </w:rPr>
        <w:t xml:space="preserve">Payments must be made by cash or check 10 days  after receipt of the invoice. Push to Walk has the right and will cancel workouts if payment  is not received on time.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638671875" w:line="242.07189559936523" w:lineRule="auto"/>
        <w:ind w:left="13.74481201171875" w:right="718.614501953125" w:firstLine="1.792755126953125"/>
        <w:jc w:val="left"/>
        <w:rPr>
          <w:rFonts w:ascii="Tahoma" w:cs="Tahoma" w:eastAsia="Tahoma" w:hAnsi="Tahoma"/>
          <w:b w:val="1"/>
          <w:i w:val="0"/>
          <w:smallCaps w:val="0"/>
          <w:strike w:val="0"/>
          <w:color w:val="000000"/>
          <w:sz w:val="19.920000076293945"/>
          <w:szCs w:val="19.920000076293945"/>
          <w:highlight w:val="yellow"/>
          <w:u w:val="none"/>
          <w:vertAlign w:val="baseline"/>
        </w:rPr>
      </w:pPr>
      <w:r w:rsidDel="00000000" w:rsidR="00000000" w:rsidRPr="00000000">
        <w:rPr>
          <w:rFonts w:ascii="Tahoma" w:cs="Tahoma" w:eastAsia="Tahoma" w:hAnsi="Tahoma"/>
          <w:b w:val="0"/>
          <w:i w:val="0"/>
          <w:smallCaps w:val="0"/>
          <w:strike w:val="0"/>
          <w:color w:val="000000"/>
          <w:sz w:val="19.920000076293945"/>
          <w:szCs w:val="19.920000076293945"/>
          <w:highlight w:val="yellow"/>
          <w:u w:val="none"/>
          <w:vertAlign w:val="baseline"/>
          <w:rtl w:val="0"/>
        </w:rPr>
        <w:t xml:space="preserve">Every client will be required to provide a valid credit card and keep it updated to pay any invoice that is </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9.920000076293945"/>
          <w:szCs w:val="19.920000076293945"/>
          <w:highlight w:val="yellow"/>
          <w:u w:val="none"/>
          <w:vertAlign w:val="baseline"/>
          <w:rtl w:val="0"/>
        </w:rPr>
        <w:t xml:space="preserve">past 10 days due. </w:t>
      </w:r>
      <w:r w:rsidDel="00000000" w:rsidR="00000000" w:rsidRPr="00000000">
        <w:rPr>
          <w:rFonts w:ascii="Tahoma" w:cs="Tahoma" w:eastAsia="Tahoma" w:hAnsi="Tahoma"/>
          <w:b w:val="1"/>
          <w:i w:val="0"/>
          <w:smallCaps w:val="0"/>
          <w:strike w:val="0"/>
          <w:color w:val="000000"/>
          <w:sz w:val="19.920000076293945"/>
          <w:szCs w:val="19.920000076293945"/>
          <w:highlight w:val="yellow"/>
          <w:u w:val="none"/>
          <w:vertAlign w:val="baseline"/>
          <w:rtl w:val="0"/>
        </w:rPr>
        <w:t xml:space="preserve">Credit cards will ONLY be billed in these cases, and will not be taken for </w:t>
      </w:r>
      <w:r w:rsidDel="00000000" w:rsidR="00000000" w:rsidRPr="00000000">
        <w:rPr>
          <w:rFonts w:ascii="Tahoma" w:cs="Tahoma" w:eastAsia="Tahoma" w:hAnsi="Tahoma"/>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19.920000076293945"/>
          <w:szCs w:val="19.920000076293945"/>
          <w:highlight w:val="yellow"/>
          <w:u w:val="none"/>
          <w:vertAlign w:val="baseline"/>
          <w:rtl w:val="0"/>
        </w:rPr>
        <w:t xml:space="preserve">regular, on-time payments.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14013671875" w:line="242.07212448120117" w:lineRule="auto"/>
        <w:ind w:left="0" w:right="822.408447265625" w:hanging="3.386383056640625"/>
        <w:jc w:val="left"/>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Any session cancelled with less than 24 hours’ notice (including weekends for Monday appointments)  WILL BE BILLED in full, with the exception of medical emergencies. Cancellations MUST be made by  email or call to the office phone number 201-644-7567. If no one answers you must leave a message.  Phone calls, emails and text messages to trainers are not acceptable and not valid for cancellation  purposes, unless a true emergency exists.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135009765625" w:line="243.2768440246582" w:lineRule="auto"/>
        <w:ind w:left="13.943939208984375" w:right="579.4970703125" w:firstLine="1.5936279296875"/>
        <w:jc w:val="left"/>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Exception – if Push to Walk is closed due to bad weather, or if the roads are unsafe for travel, clients will  not be billed for sessions missed.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2137451171875" w:line="237.338604927063" w:lineRule="auto"/>
        <w:ind w:left="2.788848876953125" w:right="780.867919921875" w:firstLine="6.971893310546875"/>
        <w:jc w:val="left"/>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Invoices are prepared on the last day of the month. Payment is due by the 10</w:t>
      </w:r>
      <w:r w:rsidDel="00000000" w:rsidR="00000000" w:rsidRPr="00000000">
        <w:rPr>
          <w:rFonts w:ascii="Tahoma" w:cs="Tahoma" w:eastAsia="Tahoma" w:hAnsi="Tahoma"/>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of the month following  the sessions. If payment plus late fee is not received by the 15</w:t>
      </w:r>
      <w:r w:rsidDel="00000000" w:rsidR="00000000" w:rsidRPr="00000000">
        <w:rPr>
          <w:rFonts w:ascii="Tahoma" w:cs="Tahoma" w:eastAsia="Tahoma" w:hAnsi="Tahoma"/>
          <w:b w:val="0"/>
          <w:i w:val="0"/>
          <w:smallCaps w:val="0"/>
          <w:strike w:val="0"/>
          <w:color w:val="000000"/>
          <w:sz w:val="21.60000006357829"/>
          <w:szCs w:val="21.60000006357829"/>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 client will be removed from the  schedule until full amount of invoice is received.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12890625" w:line="240" w:lineRule="auto"/>
        <w:ind w:left="9.7607421875" w:right="0" w:firstLine="0"/>
        <w:jc w:val="left"/>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If payment is not received within 10 days, the credit card provided WILL be charged.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333984375" w:line="240" w:lineRule="auto"/>
        <w:ind w:left="7.171173095703125" w:right="0" w:firstLine="0"/>
        <w:jc w:val="left"/>
        <w:rPr>
          <w:rFonts w:ascii="Tahoma" w:cs="Tahoma" w:eastAsia="Tahoma" w:hAnsi="Tahoma"/>
          <w:b w:val="0"/>
          <w:i w:val="0"/>
          <w:smallCaps w:val="0"/>
          <w:strike w:val="0"/>
          <w:color w:val="000000"/>
          <w:sz w:val="19.920000076293945"/>
          <w:szCs w:val="19.920000076293945"/>
          <w:u w:val="none"/>
          <w:shd w:fill="auto" w:val="clear"/>
          <w:vertAlign w:val="baseline"/>
        </w:rPr>
      </w:pPr>
      <w:r w:rsidDel="00000000" w:rsidR="00000000" w:rsidRPr="00000000">
        <w:rPr>
          <w:rFonts w:ascii="Tahoma" w:cs="Tahoma" w:eastAsia="Tahoma" w:hAnsi="Tahoma"/>
          <w:b w:val="0"/>
          <w:i w:val="0"/>
          <w:smallCaps w:val="0"/>
          <w:strike w:val="0"/>
          <w:color w:val="000000"/>
          <w:sz w:val="19.920000076293945"/>
          <w:szCs w:val="19.920000076293945"/>
          <w:u w:val="none"/>
          <w:shd w:fill="auto" w:val="clear"/>
          <w:vertAlign w:val="baseline"/>
          <w:rtl w:val="0"/>
        </w:rPr>
        <w:t xml:space="preserve">Client Name ___________________ Client Signature _________________________ Date _________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7330322265625" w:line="240" w:lineRule="auto"/>
        <w:ind w:left="1520.1567077636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www.pushtowalknj.org</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Philips Parkway, Montvale, NJ 07645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1.3569641113281" w:right="0" w:firstLine="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201-644-7567; Fax: 201-644-7568; E-mail: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kwolfe@pushtowalknj.org</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6.2721252441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2628900" cy="911225"/>
            <wp:effectExtent b="0" l="0" r="0" t="0"/>
            <wp:docPr id="3"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2628900" cy="911225"/>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1.6682434082031"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Credit Card Agreement &amp; Information for Clients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0654296875" w:line="243.90263557434082" w:lineRule="auto"/>
        <w:ind w:left="0.79681396484375" w:right="1576.319580078125" w:firstLine="1.67999267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agreement is between Push to Walk and _</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_______________________________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(Name of client – please print)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2109375" w:line="243.90263557434082" w:lineRule="auto"/>
        <w:ind w:left="13.276824951171875" w:right="522.078857421875" w:hanging="11.0400390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The following credit card information WILL BE KEPT ON FILE and will ONLY be used if payment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is not made within 10 days of billing.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016357421875" w:line="240" w:lineRule="auto"/>
        <w:ind w:left="20.956878662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on Card:___________________________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9873046875" w:line="240" w:lineRule="auto"/>
        <w:ind w:left="20.956878662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Billing Street Address: ________________________________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1923828125" w:line="240" w:lineRule="auto"/>
        <w:ind w:left="12.0768737792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City: __________ State:______ Zip:______________________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19775390625" w:line="365.8534526824951" w:lineRule="auto"/>
        <w:ind w:left="20.956878662109375" w:right="1669.5111083984375" w:hanging="18.4800720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of Card:_____________________ Credit Card #:_________________________ Expiration Date:____________________ Security Code:__________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72119140625" w:line="365.8534526824951" w:lineRule="auto"/>
        <w:ind w:left="12.076873779296875" w:right="1643.353881835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Client Signature ___________________________________ Date: _______________ Credit Card Holder Signature _________________________ Date: _______________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86669921875" w:line="246.31364822387695" w:lineRule="auto"/>
        <w:ind w:left="11.3568115234375" w:right="844.638671875" w:firstLine="17.095184326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For those clients covered by Worker’s Comp Coverage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Push to Walk will prepare and send monthly invoices to the designated insurance company  handling the above client’s Worker’s Comp case and will accept payment from the insurance  company.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458251953125" w:line="243.90214920043945" w:lineRule="auto"/>
        <w:ind w:left="7.0367431640625" w:right="899.51904296875" w:firstLine="13.920135498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However, the responsibility of payment for services ultimately lies with the client. If, for  whatever reason, the insurance company does not pay, the client accepts complete  responsibility for making payment in full within 10 days of notification that a balance is due.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63.89434814453125" w:lineRule="auto"/>
        <w:ind w:left="5.11688232421875" w:right="919.515380859375" w:firstLine="15.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Further, according to Push to Walk’s Payment Policies, Payment is due by the 10th of the  month following the sessions. If payment is not received by the 15th, client will be removed  from the schedule until full amount of invoice is received.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2589111328125" w:line="243.90214920043945" w:lineRule="auto"/>
        <w:ind w:left="4.6368408203125" w:right="818.0004882812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signing this Agreement, client acknowledges understanding of this policy and agrees to its  terms.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73681640625" w:line="245.90177536010742" w:lineRule="auto"/>
        <w:ind w:left="6.42486572265625" w:right="1127.110595703125" w:firstLine="2.7719116210937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Signature____________________________ Date ________________________________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Shared docs/PTW word docs/client packets/application packet materials/credit card information</w:t>
      </w:r>
    </w:p>
    <w:sectPr>
      <w:pgSz w:h="15840" w:w="12240" w:orient="portrait"/>
      <w:pgMar w:bottom="1716.4799499511719" w:top="273.599853515625" w:left="1439.6830749511719" w:right="893.200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